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  <w:rPr>
          <w:b/>
          <w:bCs/>
          <w:sz w:val="48"/>
          <w:szCs w:val="48"/>
        </w:rPr>
      </w:pPr>
      <w:r>
        <w:rPr>
          <w:noProof/>
        </w:rPr>
        <w:drawing>
          <wp:inline distT="0" distB="0" distL="0" distR="0">
            <wp:extent cx="3674745" cy="1017905"/>
            <wp:effectExtent l="1905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745" cy="1017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A07" w:rsidRDefault="00496A07" w:rsidP="00496A07">
      <w:pPr>
        <w:jc w:val="center"/>
        <w:rPr>
          <w:b/>
          <w:bCs/>
        </w:rPr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  <w:rPr>
          <w:b/>
          <w:bCs/>
          <w:sz w:val="48"/>
          <w:szCs w:val="48"/>
        </w:rPr>
      </w:pPr>
      <w:r>
        <w:rPr>
          <w:b/>
          <w:bCs/>
          <w:sz w:val="48"/>
          <w:szCs w:val="48"/>
        </w:rPr>
        <w:t xml:space="preserve">ОПИСАНИЕ ПРОЦЕССА СОЗДАНИЯ </w:t>
      </w:r>
      <w:r>
        <w:rPr>
          <w:b/>
          <w:bCs/>
          <w:sz w:val="48"/>
          <w:szCs w:val="48"/>
        </w:rPr>
        <w:br/>
        <w:t xml:space="preserve">РАСТРОВЫХ КАРТ </w:t>
      </w:r>
      <w:r>
        <w:rPr>
          <w:b/>
          <w:bCs/>
          <w:sz w:val="48"/>
          <w:szCs w:val="48"/>
        </w:rPr>
        <w:br/>
        <w:t xml:space="preserve">ДЛЯ ПРОГРАММЫ </w:t>
      </w:r>
      <w:r>
        <w:rPr>
          <w:b/>
          <w:bCs/>
          <w:sz w:val="48"/>
          <w:szCs w:val="48"/>
        </w:rPr>
        <w:br/>
        <w:t>«СЕМЬ ДОРОГ»</w:t>
      </w: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96A07" w:rsidRDefault="00496A07" w:rsidP="00496A07">
      <w:pPr>
        <w:jc w:val="center"/>
      </w:pPr>
    </w:p>
    <w:p w:rsidR="0040238D" w:rsidRDefault="0040238D" w:rsidP="00496A07">
      <w:pPr>
        <w:jc w:val="center"/>
      </w:pPr>
    </w:p>
    <w:p w:rsidR="0040238D" w:rsidRPr="00496A07" w:rsidRDefault="0040238D" w:rsidP="00496A07">
      <w:pPr>
        <w:jc w:val="center"/>
      </w:pPr>
    </w:p>
    <w:p w:rsidR="00496A07" w:rsidRDefault="00496A07" w:rsidP="00496A07">
      <w:pPr>
        <w:jc w:val="center"/>
      </w:pPr>
      <w:r>
        <w:br/>
        <w:t>РУССКАЯ ВЕРСИЯ</w:t>
      </w:r>
    </w:p>
    <w:p w:rsidR="00F327BC" w:rsidRDefault="00F327BC" w:rsidP="00496A07"/>
    <w:p w:rsidR="00F327BC" w:rsidRDefault="00F327BC" w:rsidP="00496A07"/>
    <w:p w:rsidR="00496A07" w:rsidRPr="00B3417F" w:rsidRDefault="0040238D" w:rsidP="00496A07">
      <w:pPr>
        <w:rPr>
          <w:lang w:val="en-US"/>
        </w:rPr>
      </w:pPr>
      <w:r>
        <w:lastRenderedPageBreak/>
        <w:br/>
      </w:r>
      <w:r>
        <w:br/>
      </w:r>
      <w:r w:rsidR="00496A07" w:rsidRPr="00F327BC">
        <w:rPr>
          <w:b/>
          <w:sz w:val="28"/>
          <w:szCs w:val="28"/>
        </w:rPr>
        <w:t>Для создания растровых карт потребуются программы:</w:t>
      </w:r>
      <w:r w:rsidR="00496A07">
        <w:br/>
        <w:t xml:space="preserve">1.  </w:t>
      </w:r>
      <w:proofErr w:type="spellStart"/>
      <w:r w:rsidR="00496A07">
        <w:rPr>
          <w:rFonts w:ascii="Verdana" w:hAnsi="Verdana"/>
          <w:b/>
          <w:bCs/>
          <w:color w:val="333333"/>
          <w:sz w:val="27"/>
          <w:szCs w:val="27"/>
          <w:shd w:val="clear" w:color="auto" w:fill="FFFFFF"/>
        </w:rPr>
        <w:t>SAS.Планета</w:t>
      </w:r>
      <w:proofErr w:type="spellEnd"/>
      <w:r w:rsidR="00496A07">
        <w:rPr>
          <w:rFonts w:ascii="Verdana" w:hAnsi="Verdana"/>
          <w:b/>
          <w:bCs/>
          <w:color w:val="333333"/>
          <w:sz w:val="27"/>
          <w:szCs w:val="27"/>
          <w:shd w:val="clear" w:color="auto" w:fill="FFFFFF"/>
        </w:rPr>
        <w:t xml:space="preserve"> / </w:t>
      </w:r>
      <w:proofErr w:type="spellStart"/>
      <w:r w:rsidR="00496A07">
        <w:rPr>
          <w:rFonts w:ascii="Verdana" w:hAnsi="Verdana"/>
          <w:b/>
          <w:bCs/>
          <w:color w:val="333333"/>
          <w:sz w:val="27"/>
          <w:szCs w:val="27"/>
          <w:shd w:val="clear" w:color="auto" w:fill="FFFFFF"/>
        </w:rPr>
        <w:t>SAS.Planet</w:t>
      </w:r>
      <w:proofErr w:type="spellEnd"/>
      <w:r w:rsidR="00496A07">
        <w:rPr>
          <w:rFonts w:ascii="Verdana" w:hAnsi="Verdana"/>
          <w:b/>
          <w:bCs/>
          <w:color w:val="333333"/>
          <w:sz w:val="27"/>
          <w:szCs w:val="27"/>
          <w:shd w:val="clear" w:color="auto" w:fill="FFFFFF"/>
        </w:rPr>
        <w:t xml:space="preserve"> / </w:t>
      </w:r>
      <w:proofErr w:type="spellStart"/>
      <w:r w:rsidR="00496A07">
        <w:rPr>
          <w:rFonts w:ascii="Verdana" w:hAnsi="Verdana"/>
          <w:b/>
          <w:bCs/>
          <w:color w:val="333333"/>
          <w:sz w:val="27"/>
          <w:szCs w:val="27"/>
          <w:shd w:val="clear" w:color="auto" w:fill="FFFFFF"/>
        </w:rPr>
        <w:t>SASPlanet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 – свободная программа, предназначенная для просмотра и загрузки спутниковых снимков высокого разрешения и обычных карт, представляемых такими сервисами, как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Google</w:t>
      </w:r>
      <w:proofErr w:type="spellEnd"/>
      <w:r w:rsidR="00496A07">
        <w:rPr>
          <w:rStyle w:val="a6"/>
          <w:rFonts w:ascii="Verdana" w:hAnsi="Verdana"/>
          <w:color w:val="333333"/>
          <w:shd w:val="clear" w:color="auto" w:fill="FFFFFF"/>
        </w:rPr>
        <w:t xml:space="preserve"> 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Earth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Google</w:t>
      </w:r>
      <w:proofErr w:type="spellEnd"/>
      <w:r w:rsidR="00496A07">
        <w:rPr>
          <w:rStyle w:val="a6"/>
          <w:rFonts w:ascii="Verdana" w:hAnsi="Verdana"/>
          <w:color w:val="333333"/>
          <w:shd w:val="clear" w:color="auto" w:fill="FFFFFF"/>
        </w:rPr>
        <w:t xml:space="preserve"> 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Maps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Bing</w:t>
      </w:r>
      <w:proofErr w:type="spellEnd"/>
      <w:r w:rsidR="00496A07">
        <w:rPr>
          <w:rStyle w:val="a6"/>
          <w:rFonts w:ascii="Verdana" w:hAnsi="Verdana"/>
          <w:color w:val="333333"/>
          <w:shd w:val="clear" w:color="auto" w:fill="FFFFFF"/>
        </w:rPr>
        <w:t xml:space="preserve"> 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Maps</w:t>
      </w:r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</w:t>
      </w:r>
      <w:r w:rsidR="00496A07">
        <w:rPr>
          <w:rStyle w:val="a6"/>
          <w:rFonts w:ascii="Verdana" w:hAnsi="Verdana"/>
          <w:color w:val="333333"/>
          <w:shd w:val="clear" w:color="auto" w:fill="FFFFFF"/>
        </w:rPr>
        <w:t>DigitalGlobe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 “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Космоснимки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“,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Яндекс.карты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Yahoo</w:t>
      </w:r>
      <w:proofErr w:type="spellEnd"/>
      <w:r w:rsidR="00496A07">
        <w:rPr>
          <w:rStyle w:val="a6"/>
          <w:rFonts w:ascii="Verdana" w:hAnsi="Verdana"/>
          <w:color w:val="333333"/>
          <w:shd w:val="clear" w:color="auto" w:fill="FFFFFF"/>
        </w:rPr>
        <w:t xml:space="preserve">! 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Maps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VirtualEarth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Gurtam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OpenStreetMap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eAtlas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,</w:t>
      </w:r>
      <w:r w:rsidR="00496A07">
        <w:rPr>
          <w:rStyle w:val="apple-converted-space"/>
          <w:rFonts w:ascii="Verdana" w:hAnsi="Verdana"/>
          <w:color w:val="333333"/>
          <w:sz w:val="16"/>
          <w:szCs w:val="16"/>
          <w:shd w:val="clear" w:color="auto" w:fill="FFFFFF"/>
        </w:rPr>
        <w:t> 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iPhone</w:t>
      </w:r>
      <w:proofErr w:type="spellEnd"/>
      <w:r w:rsidR="00496A07">
        <w:rPr>
          <w:rStyle w:val="a6"/>
          <w:rFonts w:ascii="Verdana" w:hAnsi="Verdana"/>
          <w:color w:val="333333"/>
          <w:shd w:val="clear" w:color="auto" w:fill="FFFFFF"/>
        </w:rPr>
        <w:t xml:space="preserve"> 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maps</w:t>
      </w:r>
      <w:proofErr w:type="spellEnd"/>
      <w:r w:rsidR="00496A07">
        <w:rPr>
          <w:rStyle w:val="a6"/>
          <w:rFonts w:ascii="Verdana" w:hAnsi="Verdana"/>
          <w:color w:val="333333"/>
          <w:shd w:val="clear" w:color="auto" w:fill="FFFFFF"/>
        </w:rPr>
        <w:t xml:space="preserve">, карты </w:t>
      </w:r>
      <w:proofErr w:type="spellStart"/>
      <w:r w:rsidR="00496A07">
        <w:rPr>
          <w:rStyle w:val="a6"/>
          <w:rFonts w:ascii="Verdana" w:hAnsi="Verdana"/>
          <w:color w:val="333333"/>
          <w:shd w:val="clear" w:color="auto" w:fill="FFFFFF"/>
        </w:rPr>
        <w:t>Генштаба</w:t>
      </w:r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>и</w:t>
      </w:r>
      <w:proofErr w:type="spellEnd"/>
      <w:r w:rsidR="00496A07">
        <w:rPr>
          <w:rFonts w:ascii="Verdana" w:hAnsi="Verdana"/>
          <w:color w:val="333333"/>
          <w:sz w:val="16"/>
          <w:szCs w:val="16"/>
          <w:shd w:val="clear" w:color="auto" w:fill="FFFFFF"/>
        </w:rPr>
        <w:t xml:space="preserve"> др., но, в отличие от этих сервисов, все скачанные вами карты останутся у вас на компьютере, и вы сможете их просматривать даже без подключения к интернету. Помимо спутниковых карт возможна работа с политической, ландшафтной, совмещенной картами, а также картой Луны и Марса.</w:t>
      </w:r>
      <w:r w:rsidR="00496A07">
        <w:t xml:space="preserve"> </w:t>
      </w:r>
      <w:hyperlink r:id="rId5" w:history="1">
        <w:r w:rsidR="00B3417F" w:rsidRPr="005602DF">
          <w:rPr>
            <w:rStyle w:val="a5"/>
          </w:rPr>
          <w:t>http://www.sasgis.org/</w:t>
        </w:r>
      </w:hyperlink>
      <w:r w:rsidR="00B3417F">
        <w:rPr>
          <w:lang w:val="en-US"/>
        </w:rPr>
        <w:t xml:space="preserve"> </w:t>
      </w:r>
    </w:p>
    <w:p w:rsidR="00496A07" w:rsidRDefault="00496A07" w:rsidP="00496A07">
      <w:r>
        <w:t xml:space="preserve">2. Конвертер </w:t>
      </w:r>
      <w:proofErr w:type="spellStart"/>
      <w:r>
        <w:rPr>
          <w:lang w:val="en-US"/>
        </w:rPr>
        <w:t>Navikey</w:t>
      </w:r>
      <w:proofErr w:type="spellEnd"/>
      <w:r w:rsidRPr="00496A07">
        <w:t xml:space="preserve"> </w:t>
      </w:r>
      <w:proofErr w:type="gramStart"/>
      <w:r w:rsidRPr="00496A07">
        <w:t xml:space="preserve">   (</w:t>
      </w:r>
      <w:proofErr w:type="gramEnd"/>
      <w:r w:rsidRPr="00496A07">
        <w:t>7</w:t>
      </w:r>
      <w:proofErr w:type="spellStart"/>
      <w:r w:rsidRPr="00496A07">
        <w:rPr>
          <w:lang w:val="en-US"/>
        </w:rPr>
        <w:t>WaysConvC</w:t>
      </w:r>
      <w:proofErr w:type="spellEnd"/>
      <w:r w:rsidRPr="00496A07">
        <w:t>.</w:t>
      </w:r>
      <w:r w:rsidRPr="00496A07">
        <w:rPr>
          <w:lang w:val="en-US"/>
        </w:rPr>
        <w:t>exe</w:t>
      </w:r>
      <w:r w:rsidRPr="00496A07">
        <w:t>)</w:t>
      </w:r>
      <w:r w:rsidRPr="00496A07">
        <w:br/>
        <w:t>3</w:t>
      </w:r>
      <w:r>
        <w:t>. Путь-файл (любой текстовый файл с указанием пути к папкам входа–выхода файлов карт)</w:t>
      </w:r>
    </w:p>
    <w:p w:rsidR="00496A07" w:rsidRDefault="00496A07" w:rsidP="00496A07"/>
    <w:p w:rsidR="00496A07" w:rsidRPr="004A1CC4" w:rsidRDefault="00496A07" w:rsidP="00496A07">
      <w:pPr>
        <w:rPr>
          <w:b/>
          <w:sz w:val="36"/>
          <w:szCs w:val="36"/>
        </w:rPr>
      </w:pPr>
      <w:r w:rsidRPr="004A1CC4">
        <w:rPr>
          <w:b/>
          <w:sz w:val="36"/>
          <w:szCs w:val="36"/>
        </w:rPr>
        <w:t>Описание процесса</w:t>
      </w:r>
      <w:r w:rsidR="0040238D" w:rsidRPr="004A1CC4">
        <w:rPr>
          <w:b/>
          <w:sz w:val="36"/>
          <w:szCs w:val="36"/>
        </w:rPr>
        <w:t xml:space="preserve"> создания карт</w:t>
      </w:r>
      <w:r w:rsidRPr="004A1CC4">
        <w:rPr>
          <w:b/>
          <w:sz w:val="36"/>
          <w:szCs w:val="36"/>
        </w:rPr>
        <w:t>:</w:t>
      </w:r>
    </w:p>
    <w:p w:rsidR="004A1CC4" w:rsidRPr="004A1CC4" w:rsidRDefault="004A1CC4" w:rsidP="00496A07">
      <w:pPr>
        <w:rPr>
          <w:b/>
        </w:rPr>
      </w:pPr>
      <w:r>
        <w:rPr>
          <w:b/>
        </w:rPr>
        <w:t xml:space="preserve">Работа с программой </w:t>
      </w:r>
      <w:proofErr w:type="spellStart"/>
      <w:r>
        <w:rPr>
          <w:b/>
        </w:rPr>
        <w:t>SasPlanet</w:t>
      </w:r>
      <w:proofErr w:type="spellEnd"/>
    </w:p>
    <w:p w:rsidR="00496A07" w:rsidRPr="0040238D" w:rsidRDefault="00496A07" w:rsidP="00496A07">
      <w:pPr>
        <w:rPr>
          <w:rFonts w:ascii="Verdana" w:hAnsi="Verdana"/>
          <w:bCs/>
          <w:color w:val="333333"/>
          <w:shd w:val="clear" w:color="auto" w:fill="FFFFFF"/>
        </w:rPr>
      </w:pPr>
      <w:r w:rsidRPr="0040238D">
        <w:t xml:space="preserve">Скачайте и установите программу </w:t>
      </w:r>
      <w:proofErr w:type="spellStart"/>
      <w:r w:rsidRPr="0040238D">
        <w:rPr>
          <w:rFonts w:ascii="Verdana" w:hAnsi="Verdana"/>
          <w:bCs/>
          <w:color w:val="333333"/>
          <w:shd w:val="clear" w:color="auto" w:fill="FFFFFF"/>
        </w:rPr>
        <w:t>SAS.Planet</w:t>
      </w:r>
      <w:proofErr w:type="spellEnd"/>
      <w:r w:rsidR="004A1CC4">
        <w:rPr>
          <w:rFonts w:ascii="Verdana" w:hAnsi="Verdana"/>
          <w:bCs/>
          <w:color w:val="333333"/>
          <w:shd w:val="clear" w:color="auto" w:fill="FFFFFF"/>
        </w:rPr>
        <w:t xml:space="preserve">. </w:t>
      </w:r>
      <w:r w:rsidRPr="0040238D">
        <w:t xml:space="preserve">Запустите программу </w:t>
      </w:r>
    </w:p>
    <w:p w:rsidR="00496A07" w:rsidRDefault="00B3417F" w:rsidP="00496A07">
      <w:r>
        <w:rPr>
          <w:noProof/>
        </w:rPr>
        <w:drawing>
          <wp:inline distT="0" distB="0" distL="0" distR="0" wp14:anchorId="4719D23B" wp14:editId="5107F1FF">
            <wp:extent cx="6659880" cy="34467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09F" w:rsidRDefault="008D009F" w:rsidP="00496A07"/>
    <w:p w:rsidR="008D009F" w:rsidRDefault="008D009F" w:rsidP="00496A07">
      <w:r>
        <w:t xml:space="preserve">Выберите тип карты из предлагаемого списка </w:t>
      </w:r>
      <w:r w:rsidRPr="008D009F">
        <w:rPr>
          <w:color w:val="FF0000"/>
        </w:rPr>
        <w:t>(Внимание! Некоторые типы могут не поддерживаться программой «Семь Дорог» или поддерживаться с ошибкой).</w:t>
      </w:r>
      <w:r>
        <w:t xml:space="preserve"> </w:t>
      </w:r>
    </w:p>
    <w:p w:rsidR="008D009F" w:rsidRPr="00496A07" w:rsidRDefault="008D009F" w:rsidP="00496A07"/>
    <w:p w:rsidR="00496A07" w:rsidRDefault="00B3417F" w:rsidP="00496A07">
      <w:r w:rsidRPr="00B3417F">
        <w:lastRenderedPageBreak/>
        <w:drawing>
          <wp:inline distT="0" distB="0" distL="0" distR="0" wp14:anchorId="57A355D0" wp14:editId="5991E111">
            <wp:extent cx="6659880" cy="349631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09F" w:rsidRDefault="008D009F" w:rsidP="00496A07"/>
    <w:p w:rsidR="008D009F" w:rsidRDefault="008D009F" w:rsidP="00496A07">
      <w:r>
        <w:t xml:space="preserve">Выделите область, которую вы хотите видеть в программе «Семь Дорог». </w:t>
      </w:r>
    </w:p>
    <w:p w:rsidR="00496A07" w:rsidRDefault="0040238D" w:rsidP="00496A07">
      <w:r>
        <w:rPr>
          <w:noProof/>
        </w:rPr>
        <w:drawing>
          <wp:inline distT="0" distB="0" distL="0" distR="0">
            <wp:extent cx="5940425" cy="3348870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38D" w:rsidRDefault="0040238D" w:rsidP="00496A07"/>
    <w:p w:rsidR="0040238D" w:rsidRDefault="0040238D" w:rsidP="00496A07"/>
    <w:p w:rsidR="00496A07" w:rsidRDefault="0040238D" w:rsidP="00496A07">
      <w:r>
        <w:rPr>
          <w:noProof/>
        </w:rPr>
        <w:lastRenderedPageBreak/>
        <w:drawing>
          <wp:inline distT="0" distB="0" distL="0" distR="0">
            <wp:extent cx="5939790" cy="3348512"/>
            <wp:effectExtent l="1905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8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A07" w:rsidRPr="008D009F" w:rsidRDefault="008D009F" w:rsidP="00496A07">
      <w:r>
        <w:t xml:space="preserve">После выделения области, откроется окно «Операции с выделенной областью». </w:t>
      </w:r>
      <w:r>
        <w:br/>
        <w:t xml:space="preserve">Нам требуется загрузить </w:t>
      </w:r>
      <w:proofErr w:type="spellStart"/>
      <w:r>
        <w:t>тайлы</w:t>
      </w:r>
      <w:proofErr w:type="spellEnd"/>
      <w:r>
        <w:t xml:space="preserve"> выделенной области в папку «</w:t>
      </w:r>
      <w:proofErr w:type="spellStart"/>
      <w:r>
        <w:t>Cache</w:t>
      </w:r>
      <w:proofErr w:type="spellEnd"/>
      <w:r>
        <w:t xml:space="preserve">» программы </w:t>
      </w:r>
      <w:proofErr w:type="spellStart"/>
      <w:r>
        <w:t>SasPlanet</w:t>
      </w:r>
      <w:proofErr w:type="spellEnd"/>
      <w:r w:rsidRPr="008D009F">
        <w:t>.</w:t>
      </w:r>
      <w:r w:rsidRPr="005D479F">
        <w:br/>
      </w:r>
      <w:r w:rsidRPr="008D009F">
        <w:t>На вкладке “</w:t>
      </w:r>
      <w:r>
        <w:t>Загрузить»  выберите нужный вам уровень масштаба и нажмите кнопку «Начать».</w:t>
      </w:r>
    </w:p>
    <w:p w:rsidR="00496A07" w:rsidRDefault="00B3417F" w:rsidP="00496A07">
      <w:r w:rsidRPr="00B3417F">
        <w:drawing>
          <wp:inline distT="0" distB="0" distL="0" distR="0" wp14:anchorId="588BE57B" wp14:editId="24072C70">
            <wp:extent cx="6659880" cy="351980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A07" w:rsidRDefault="008D009F" w:rsidP="00496A07">
      <w:r>
        <w:t xml:space="preserve">По завершению процесса скачивания </w:t>
      </w:r>
      <w:proofErr w:type="spellStart"/>
      <w:r>
        <w:t>тайлов</w:t>
      </w:r>
      <w:proofErr w:type="spellEnd"/>
      <w:r>
        <w:t xml:space="preserve"> с картами в кэш программы, выдается сообщение.</w:t>
      </w:r>
      <w:r>
        <w:br/>
        <w:t>Нажмите кнопку «Выход».</w:t>
      </w:r>
    </w:p>
    <w:p w:rsidR="00496A07" w:rsidRDefault="00B3417F" w:rsidP="00496A07">
      <w:r w:rsidRPr="00B3417F">
        <w:lastRenderedPageBreak/>
        <w:drawing>
          <wp:inline distT="0" distB="0" distL="0" distR="0" wp14:anchorId="0C738CF1" wp14:editId="4DE15D9F">
            <wp:extent cx="6659880" cy="35655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56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A07" w:rsidRDefault="008D009F" w:rsidP="00496A07">
      <w:r>
        <w:t>Если вам требуется создать многослойную карту, которую можно будет рассматривать на разных масштабах, повторите операцию выделения</w:t>
      </w:r>
      <w:r w:rsidR="00251343">
        <w:t xml:space="preserve"> и скачивания </w:t>
      </w:r>
      <w:proofErr w:type="spellStart"/>
      <w:r w:rsidR="00251343">
        <w:t>тайлов</w:t>
      </w:r>
      <w:proofErr w:type="spellEnd"/>
      <w:r w:rsidR="00251343">
        <w:t xml:space="preserve"> карты друг</w:t>
      </w:r>
      <w:r w:rsidR="00B8773B">
        <w:t>их слоев</w:t>
      </w:r>
      <w:r w:rsidR="00251343">
        <w:t>. Для облегчения этого процесса, выберите пункт «Предыдущее выделение».</w:t>
      </w:r>
    </w:p>
    <w:p w:rsidR="00496A07" w:rsidRDefault="00FD58FC" w:rsidP="00496A07">
      <w:r>
        <w:rPr>
          <w:noProof/>
        </w:rPr>
        <w:drawing>
          <wp:inline distT="0" distB="0" distL="0" distR="0">
            <wp:extent cx="5939790" cy="3348512"/>
            <wp:effectExtent l="1905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8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343" w:rsidRDefault="00251343" w:rsidP="00496A07">
      <w:r>
        <w:t xml:space="preserve">После этих операций, в папке </w:t>
      </w:r>
      <w:proofErr w:type="spellStart"/>
      <w:r w:rsidR="00B8773B" w:rsidRPr="00B8773B">
        <w:t>SAS.Planet</w:t>
      </w:r>
      <w:proofErr w:type="spellEnd"/>
      <w:r w:rsidR="00B8773B" w:rsidRPr="00B8773B">
        <w:t>\</w:t>
      </w:r>
      <w:proofErr w:type="spellStart"/>
      <w:r w:rsidR="00B8773B" w:rsidRPr="00B8773B">
        <w:t>cache</w:t>
      </w:r>
      <w:proofErr w:type="spellEnd"/>
      <w:r w:rsidR="00B8773B" w:rsidRPr="00B8773B">
        <w:t>\</w:t>
      </w:r>
      <w:r w:rsidR="00B8773B">
        <w:t xml:space="preserve"> вы получите набор </w:t>
      </w:r>
      <w:proofErr w:type="spellStart"/>
      <w:r w:rsidR="00B8773B">
        <w:t>тайлов</w:t>
      </w:r>
      <w:proofErr w:type="spellEnd"/>
      <w:r w:rsidR="00B8773B">
        <w:t>.</w:t>
      </w:r>
    </w:p>
    <w:p w:rsidR="00496A07" w:rsidRDefault="00B8773B" w:rsidP="00496A07">
      <w:r>
        <w:rPr>
          <w:noProof/>
        </w:rPr>
        <w:drawing>
          <wp:inline distT="0" distB="0" distL="0" distR="0">
            <wp:extent cx="5939790" cy="1529183"/>
            <wp:effectExtent l="1905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529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73B" w:rsidRDefault="00B8773B" w:rsidP="00496A07"/>
    <w:p w:rsidR="00B8773B" w:rsidRDefault="004A1CC4" w:rsidP="00496A07">
      <w:r>
        <w:lastRenderedPageBreak/>
        <w:t>Следующий этап – копирование нужных вам областей в отдельную папку для дальнейшего преобразования их преобразования в формат программы «Семь Дорог».</w:t>
      </w:r>
    </w:p>
    <w:p w:rsidR="004A1CC4" w:rsidRPr="004A1CC4" w:rsidRDefault="004A1CC4" w:rsidP="00496A07">
      <w:r>
        <w:t xml:space="preserve">Вызовите меню «Операции с выделенной областью» еще раз выбрав пункт меню «Предыдущее выделение». </w:t>
      </w:r>
      <w:r>
        <w:br/>
        <w:t>На вкладке «Скопировать» выберите путь сохранения файлов карт. Выберите формат GMT (</w:t>
      </w:r>
      <w:proofErr w:type="spellStart"/>
      <w:r>
        <w:t>GlobalMapper</w:t>
      </w:r>
      <w:proofErr w:type="spellEnd"/>
      <w:r>
        <w:t>). Выделите нужные вам слои и нажмите кнопку «Начать».</w:t>
      </w:r>
    </w:p>
    <w:p w:rsidR="00496A07" w:rsidRDefault="004E0880" w:rsidP="00496A07">
      <w:r w:rsidRPr="004E0880">
        <w:drawing>
          <wp:inline distT="0" distB="0" distL="0" distR="0" wp14:anchorId="01B44503" wp14:editId="340AF89B">
            <wp:extent cx="6659880" cy="35528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A07" w:rsidRDefault="004A1CC4" w:rsidP="00496A07">
      <w:r>
        <w:t>По окончании процесса копирования, в выбранной папке вы получите набор карт.</w:t>
      </w:r>
    </w:p>
    <w:p w:rsidR="004A1CC4" w:rsidRDefault="004A1CC4" w:rsidP="00496A07">
      <w:r>
        <w:rPr>
          <w:noProof/>
        </w:rPr>
        <w:drawing>
          <wp:inline distT="0" distB="0" distL="0" distR="0">
            <wp:extent cx="5939790" cy="1392138"/>
            <wp:effectExtent l="1905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39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A07" w:rsidRDefault="004A1CC4" w:rsidP="00496A07">
      <w:pPr>
        <w:rPr>
          <w:b/>
          <w:sz w:val="28"/>
          <w:szCs w:val="28"/>
        </w:rPr>
      </w:pPr>
      <w:r w:rsidRPr="004A1CC4">
        <w:rPr>
          <w:b/>
          <w:sz w:val="28"/>
          <w:szCs w:val="28"/>
        </w:rPr>
        <w:t xml:space="preserve">Работа с конвертером </w:t>
      </w:r>
      <w:proofErr w:type="spellStart"/>
      <w:r w:rsidRPr="004A1CC4">
        <w:rPr>
          <w:b/>
          <w:sz w:val="28"/>
          <w:szCs w:val="28"/>
        </w:rPr>
        <w:t>Navikey</w:t>
      </w:r>
      <w:proofErr w:type="spellEnd"/>
      <w:r w:rsidRPr="004A1CC4">
        <w:rPr>
          <w:b/>
          <w:sz w:val="28"/>
          <w:szCs w:val="28"/>
        </w:rPr>
        <w:t>.</w:t>
      </w:r>
    </w:p>
    <w:p w:rsidR="0095749A" w:rsidRDefault="004A1CC4" w:rsidP="00496A07">
      <w:r w:rsidRPr="004A1CC4">
        <w:t>Создайте текстовый файл</w:t>
      </w:r>
      <w:r>
        <w:t xml:space="preserve"> с любым именем.</w:t>
      </w:r>
      <w:r>
        <w:br/>
      </w:r>
      <w:r w:rsidR="0095749A">
        <w:t>Создайте в этом файле две строки.</w:t>
      </w:r>
      <w:r w:rsidR="0095749A">
        <w:br/>
        <w:t xml:space="preserve">1. Строка с указанием пути к хранилищу </w:t>
      </w:r>
      <w:proofErr w:type="spellStart"/>
      <w:r w:rsidR="0095749A">
        <w:t>тайлов</w:t>
      </w:r>
      <w:proofErr w:type="spellEnd"/>
      <w:r w:rsidR="0095749A">
        <w:t>.</w:t>
      </w:r>
      <w:r w:rsidR="0095749A">
        <w:br/>
        <w:t>2. Строка с указанием пути к папке, в которую произойдет конвертация карт.</w:t>
      </w:r>
      <w:r w:rsidR="0095749A">
        <w:br/>
        <w:t>Пример:</w:t>
      </w:r>
    </w:p>
    <w:p w:rsidR="0095749A" w:rsidRDefault="0095749A" w:rsidP="0095749A">
      <w:pPr>
        <w:rPr>
          <w:b/>
          <w:sz w:val="28"/>
          <w:szCs w:val="28"/>
        </w:rPr>
      </w:pPr>
      <w:proofErr w:type="spellStart"/>
      <w:r w:rsidRPr="0095749A">
        <w:rPr>
          <w:b/>
          <w:sz w:val="28"/>
          <w:szCs w:val="28"/>
        </w:rPr>
        <w:t>tiles</w:t>
      </w:r>
      <w:proofErr w:type="spellEnd"/>
      <w:r w:rsidRPr="0095749A">
        <w:rPr>
          <w:b/>
          <w:sz w:val="28"/>
          <w:szCs w:val="28"/>
        </w:rPr>
        <w:t>=D:\RasterMaps</w:t>
      </w:r>
      <w:r w:rsidR="004E0880">
        <w:rPr>
          <w:b/>
          <w:sz w:val="28"/>
          <w:szCs w:val="28"/>
        </w:rPr>
        <w:br/>
      </w:r>
      <w:proofErr w:type="spellStart"/>
      <w:r w:rsidRPr="0095749A">
        <w:rPr>
          <w:b/>
          <w:sz w:val="28"/>
          <w:szCs w:val="28"/>
        </w:rPr>
        <w:t>output</w:t>
      </w:r>
      <w:proofErr w:type="spellEnd"/>
      <w:r w:rsidRPr="0095749A">
        <w:rPr>
          <w:b/>
          <w:sz w:val="28"/>
          <w:szCs w:val="28"/>
        </w:rPr>
        <w:t>=D:\RasterMaps\out</w:t>
      </w:r>
    </w:p>
    <w:p w:rsidR="004A1CC4" w:rsidRPr="004A1CC4" w:rsidRDefault="0095749A" w:rsidP="00496A07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39790" cy="1437390"/>
            <wp:effectExtent l="1905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3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A07" w:rsidRDefault="0095749A" w:rsidP="00496A07">
      <w:r>
        <w:t xml:space="preserve">Сохраните ваш путь-файл. </w:t>
      </w:r>
      <w:r>
        <w:br/>
      </w:r>
    </w:p>
    <w:p w:rsidR="00430F0C" w:rsidRDefault="00430F0C" w:rsidP="00496A07">
      <w:r>
        <w:t xml:space="preserve">Перетащите и отпустите текстовый файл на исполняемый файл </w:t>
      </w:r>
      <w:r w:rsidRPr="00430F0C">
        <w:rPr>
          <w:b/>
        </w:rPr>
        <w:t>7WaysConvC.exe</w:t>
      </w:r>
      <w:r>
        <w:rPr>
          <w:b/>
        </w:rPr>
        <w:br/>
      </w:r>
      <w:r>
        <w:t>Запустится процесс конвертации растровых карт в формат карт программы «Семь Дорог».</w:t>
      </w:r>
    </w:p>
    <w:p w:rsidR="00430F0C" w:rsidRDefault="00430F0C" w:rsidP="00496A07">
      <w:r>
        <w:rPr>
          <w:noProof/>
        </w:rPr>
        <w:drawing>
          <wp:inline distT="0" distB="0" distL="0" distR="0">
            <wp:extent cx="5939790" cy="1434940"/>
            <wp:effectExtent l="1905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3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A07" w:rsidRDefault="00430F0C" w:rsidP="00496A07">
      <w:r>
        <w:t xml:space="preserve">В результате, в указанной папке будет создан файл </w:t>
      </w:r>
      <w:r w:rsidR="00954ADE">
        <w:t>с расширением *.7wr (7waysRaster)</w:t>
      </w:r>
    </w:p>
    <w:p w:rsidR="00F327BC" w:rsidRPr="00F327BC" w:rsidRDefault="00F327BC" w:rsidP="00F327BC">
      <w:pPr>
        <w:spacing w:after="0" w:line="240" w:lineRule="auto"/>
        <w:rPr>
          <w:rFonts w:eastAsia="Times New Roman" w:cstheme="minorHAnsi"/>
        </w:rPr>
      </w:pPr>
      <w:r w:rsidRPr="00F327BC">
        <w:rPr>
          <w:rFonts w:eastAsia="Times New Roman" w:cstheme="minorHAnsi"/>
          <w:color w:val="222222"/>
          <w:shd w:val="clear" w:color="auto" w:fill="FFFFFF"/>
        </w:rPr>
        <w:t xml:space="preserve">Полученные файлы скопируйте </w:t>
      </w:r>
      <w:r w:rsidRPr="00F327BC">
        <w:rPr>
          <w:rFonts w:eastAsia="Times New Roman" w:cstheme="minorHAnsi"/>
          <w:bCs/>
          <w:color w:val="222222"/>
          <w:shd w:val="clear" w:color="auto" w:fill="FFFFFF"/>
        </w:rPr>
        <w:t>в папку</w:t>
      </w:r>
      <w:r w:rsidRPr="00F327BC">
        <w:rPr>
          <w:rFonts w:eastAsia="Times New Roman" w:cstheme="minorHAnsi"/>
          <w:b/>
          <w:bCs/>
          <w:color w:val="222222"/>
          <w:shd w:val="clear" w:color="auto" w:fill="FFFFFF"/>
        </w:rPr>
        <w:t xml:space="preserve"> “</w:t>
      </w:r>
      <w:proofErr w:type="spellStart"/>
      <w:r w:rsidRPr="00F327BC">
        <w:rPr>
          <w:rFonts w:eastAsia="Times New Roman" w:cstheme="minorHAnsi"/>
          <w:b/>
          <w:bCs/>
          <w:color w:val="222222"/>
          <w:shd w:val="clear" w:color="auto" w:fill="FFFFFF"/>
        </w:rPr>
        <w:t>maps</w:t>
      </w:r>
      <w:proofErr w:type="spellEnd"/>
      <w:r w:rsidRPr="00F327BC">
        <w:rPr>
          <w:rFonts w:eastAsia="Times New Roman" w:cstheme="minorHAnsi"/>
          <w:b/>
          <w:bCs/>
          <w:color w:val="222222"/>
          <w:shd w:val="clear" w:color="auto" w:fill="FFFFFF"/>
        </w:rPr>
        <w:t>”</w:t>
      </w:r>
      <w:r w:rsidRPr="00F327BC">
        <w:rPr>
          <w:rFonts w:eastAsia="Times New Roman" w:cstheme="minorHAnsi"/>
          <w:color w:val="222222"/>
          <w:shd w:val="clear" w:color="auto" w:fill="FFFFFF"/>
        </w:rPr>
        <w:t xml:space="preserve"> в папке с программой </w:t>
      </w:r>
      <w:r w:rsidR="0018350D">
        <w:rPr>
          <w:rFonts w:eastAsia="Times New Roman" w:cstheme="minorHAnsi"/>
          <w:color w:val="222222"/>
          <w:shd w:val="clear" w:color="auto" w:fill="FFFFFF"/>
        </w:rPr>
        <w:br/>
      </w:r>
    </w:p>
    <w:p w:rsidR="008B3837" w:rsidRDefault="0018350D" w:rsidP="00F327BC">
      <w:pPr>
        <w:rPr>
          <w:rFonts w:eastAsia="Times New Roman" w:cstheme="minorHAnsi"/>
          <w:color w:val="222222"/>
          <w:shd w:val="clear" w:color="auto" w:fill="FFFFFF"/>
        </w:rPr>
      </w:pPr>
      <w:r>
        <w:rPr>
          <w:rFonts w:eastAsia="Times New Roman" w:cstheme="minorHAnsi"/>
          <w:noProof/>
          <w:color w:val="222222"/>
          <w:shd w:val="clear" w:color="auto" w:fill="FFFFFF"/>
        </w:rPr>
        <w:drawing>
          <wp:inline distT="0" distB="0" distL="0" distR="0">
            <wp:extent cx="5937993" cy="3464964"/>
            <wp:effectExtent l="19050" t="0" r="5607" b="0"/>
            <wp:docPr id="3" name="Рисунок 1" descr="C:\Users\1\Desktop\растр\2013-10-23_1834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растр\2013-10-23_183451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951" cy="3464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7BC" w:rsidRPr="00F327BC" w:rsidRDefault="00F327BC" w:rsidP="00F327BC">
      <w:pPr>
        <w:rPr>
          <w:rFonts w:cstheme="minorHAnsi"/>
        </w:rPr>
      </w:pPr>
    </w:p>
    <w:p w:rsidR="00496A07" w:rsidRDefault="00496A07" w:rsidP="00496A07"/>
    <w:p w:rsidR="00231290" w:rsidRDefault="00231290">
      <w:bookmarkStart w:id="0" w:name="_GoBack"/>
      <w:bookmarkEnd w:id="0"/>
    </w:p>
    <w:sectPr w:rsidR="00231290" w:rsidSect="00F327BC">
      <w:pgSz w:w="11906" w:h="16838"/>
      <w:pgMar w:top="397" w:right="851" w:bottom="45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496A07"/>
    <w:rsid w:val="0015266B"/>
    <w:rsid w:val="0018350D"/>
    <w:rsid w:val="001C21AD"/>
    <w:rsid w:val="00231290"/>
    <w:rsid w:val="00251343"/>
    <w:rsid w:val="003F3727"/>
    <w:rsid w:val="0040238D"/>
    <w:rsid w:val="00430F0C"/>
    <w:rsid w:val="00496A07"/>
    <w:rsid w:val="004A1CC4"/>
    <w:rsid w:val="004E0880"/>
    <w:rsid w:val="005D479F"/>
    <w:rsid w:val="005E33BD"/>
    <w:rsid w:val="008B3837"/>
    <w:rsid w:val="008D009F"/>
    <w:rsid w:val="00954ADE"/>
    <w:rsid w:val="0095749A"/>
    <w:rsid w:val="00B3417F"/>
    <w:rsid w:val="00B8773B"/>
    <w:rsid w:val="00F327BC"/>
    <w:rsid w:val="00FD58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25324BF-CC9A-4FDF-9720-67E0D107C6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37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6A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6A0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496A07"/>
    <w:rPr>
      <w:color w:val="0000FF"/>
      <w:u w:val="single"/>
    </w:rPr>
  </w:style>
  <w:style w:type="character" w:customStyle="1" w:styleId="apple-converted-space">
    <w:name w:val="apple-converted-space"/>
    <w:basedOn w:val="a0"/>
    <w:rsid w:val="00496A07"/>
  </w:style>
  <w:style w:type="character" w:styleId="a6">
    <w:name w:val="Strong"/>
    <w:basedOn w:val="a0"/>
    <w:uiPriority w:val="22"/>
    <w:qFormat/>
    <w:rsid w:val="00496A07"/>
    <w:rPr>
      <w:b/>
      <w:bCs/>
    </w:rPr>
  </w:style>
  <w:style w:type="paragraph" w:styleId="a7">
    <w:name w:val="Normal (Web)"/>
    <w:basedOn w:val="a"/>
    <w:uiPriority w:val="99"/>
    <w:semiHidden/>
    <w:unhideWhenUsed/>
    <w:rsid w:val="00F327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709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hyperlink" Target="http://www.sasgis.org/" TargetMode="External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7</Pages>
  <Words>468</Words>
  <Characters>2673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Константин Теплицкий</cp:lastModifiedBy>
  <cp:revision>8</cp:revision>
  <dcterms:created xsi:type="dcterms:W3CDTF">2013-10-01T05:07:00Z</dcterms:created>
  <dcterms:modified xsi:type="dcterms:W3CDTF">2016-07-22T07:15:00Z</dcterms:modified>
</cp:coreProperties>
</file>